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A95" w:rsidRDefault="00462A95">
      <w:r>
        <w:rPr>
          <w:rFonts w:hint="eastAsia"/>
        </w:rPr>
        <w:t>SHARP ロボホンを使った特別授業</w:t>
      </w:r>
    </w:p>
    <w:p w:rsidR="00362FF1" w:rsidRPr="00462A95" w:rsidRDefault="00265203" w:rsidP="00265203">
      <w:pPr>
        <w:ind w:firstLineChars="1000" w:firstLine="2100"/>
        <w:rPr>
          <w:sz w:val="40"/>
        </w:rPr>
      </w:pPr>
      <w:r>
        <w:rPr>
          <w:noProof/>
        </w:rPr>
        <w:drawing>
          <wp:anchor distT="0" distB="0" distL="114300" distR="114300" simplePos="0" relativeHeight="251658240" behindDoc="0" locked="0" layoutInCell="1" allowOverlap="1" wp14:anchorId="7998D224" wp14:editId="76C296B3">
            <wp:simplePos x="0" y="0"/>
            <wp:positionH relativeFrom="column">
              <wp:posOffset>4391025</wp:posOffset>
            </wp:positionH>
            <wp:positionV relativeFrom="paragraph">
              <wp:posOffset>238125</wp:posOffset>
            </wp:positionV>
            <wp:extent cx="1188720" cy="2019300"/>
            <wp:effectExtent l="0" t="0" r="0" b="0"/>
            <wp:wrapSquare wrapText="bothSides"/>
            <wp:docPr id="1" name="図 1" descr="ãã­ããã³ãéçºèãã®ç»åæ¤ç´¢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ãã­ããã³ãéçºèãã®ç»åæ¤ç´¢çµæ"/>
                    <pic:cNvPicPr>
                      <a:picLocks noChangeAspect="1" noChangeArrowheads="1"/>
                    </pic:cNvPicPr>
                  </pic:nvPicPr>
                  <pic:blipFill rotWithShape="1">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l="33621" r="33264"/>
                    <a:stretch/>
                  </pic:blipFill>
                  <pic:spPr bwMode="auto">
                    <a:xfrm>
                      <a:off x="0" y="0"/>
                      <a:ext cx="1188720" cy="2019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62A95" w:rsidRPr="00462A95">
        <w:rPr>
          <w:rFonts w:hint="eastAsia"/>
          <w:sz w:val="40"/>
        </w:rPr>
        <w:t>AIを実感</w:t>
      </w:r>
      <w:r w:rsidR="00462A95">
        <w:rPr>
          <w:rFonts w:hint="eastAsia"/>
          <w:sz w:val="40"/>
        </w:rPr>
        <w:t>・体験</w:t>
      </w:r>
      <w:r w:rsidR="00462A95" w:rsidRPr="00462A95">
        <w:rPr>
          <w:rFonts w:hint="eastAsia"/>
          <w:sz w:val="40"/>
        </w:rPr>
        <w:t>しよう！</w:t>
      </w:r>
    </w:p>
    <w:p w:rsidR="00462A95" w:rsidRDefault="00973EE5">
      <w:r>
        <w:rPr>
          <w:rFonts w:hint="eastAsia"/>
        </w:rPr>
        <w:t>・</w:t>
      </w:r>
      <w:r w:rsidR="00462A95">
        <w:rPr>
          <w:rFonts w:hint="eastAsia"/>
        </w:rPr>
        <w:t>AI</w:t>
      </w:r>
      <w:r w:rsidR="00462A95">
        <w:t>(</w:t>
      </w:r>
      <w:r w:rsidR="00462A95" w:rsidRPr="00462A95">
        <w:t>Artificial Intelligence</w:t>
      </w:r>
      <w:r w:rsidR="00462A95">
        <w:t>)</w:t>
      </w:r>
      <w:r w:rsidR="00462A95">
        <w:rPr>
          <w:rFonts w:hint="eastAsia"/>
        </w:rPr>
        <w:t>とは</w:t>
      </w:r>
      <w:r w:rsidR="00462A95">
        <w:t>…</w:t>
      </w:r>
    </w:p>
    <w:p w:rsidR="00462A95" w:rsidRDefault="00462A95" w:rsidP="00265203">
      <w:pPr>
        <w:ind w:firstLineChars="100" w:firstLine="180"/>
      </w:pPr>
      <w:r w:rsidRPr="00265203">
        <w:rPr>
          <w:rFonts w:hint="eastAsia"/>
          <w:sz w:val="18"/>
        </w:rPr>
        <w:t>人工知能（</w:t>
      </w:r>
      <w:r w:rsidRPr="00265203">
        <w:rPr>
          <w:sz w:val="18"/>
        </w:rPr>
        <w:t>AI）とは、人間の知的ふるまいの一部をソフトウェアを用いて人工的に再現したものです。経験から学び、新たな入力に順応することで、人間が行うように柔軟にタスクを実行します。チェスをプレイするコンピューターから自動運転車まで、最近耳にするAIの事例のほとんどは、ディープ・ラーニングと自然言語処理に大きく依存しています。これらのテクノロジーを応用すると、大量のデータからパターンを認識させることで、ビジネスや生活における様々な難しいタスクをこなせるようにコンピューターをトレーニングすることができます。</w:t>
      </w:r>
    </w:p>
    <w:p w:rsidR="00462A95" w:rsidRDefault="00973EE5" w:rsidP="00265203">
      <w:pPr>
        <w:spacing w:beforeLines="50" w:before="180"/>
      </w:pPr>
      <w:r>
        <w:rPr>
          <w:rFonts w:hint="eastAsia"/>
        </w:rPr>
        <w:t>・</w:t>
      </w:r>
      <w:r w:rsidRPr="00973EE5">
        <w:t>RoBOHoN</w:t>
      </w:r>
      <w:r w:rsidR="00462A95">
        <w:rPr>
          <w:rFonts w:hint="eastAsia"/>
        </w:rPr>
        <w:t>とは</w:t>
      </w:r>
      <w:r w:rsidR="00462A95">
        <w:t>…</w:t>
      </w:r>
    </w:p>
    <w:p w:rsidR="00462A95" w:rsidRDefault="00973EE5" w:rsidP="00265203">
      <w:pPr>
        <w:ind w:firstLineChars="100" w:firstLine="180"/>
      </w:pPr>
      <w:r w:rsidRPr="00265203">
        <w:rPr>
          <w:rFonts w:hint="eastAsia"/>
          <w:sz w:val="18"/>
        </w:rPr>
        <w:t>景井美帆さんが</w:t>
      </w:r>
      <w:r w:rsidRPr="00265203">
        <w:rPr>
          <w:sz w:val="18"/>
        </w:rPr>
        <w:t>機械と人間の関係性を変えていくことをテーマに</w:t>
      </w:r>
      <w:r w:rsidRPr="00265203">
        <w:rPr>
          <w:rFonts w:hint="eastAsia"/>
          <w:sz w:val="18"/>
        </w:rPr>
        <w:t>開発した</w:t>
      </w:r>
      <w:r w:rsidRPr="00265203">
        <w:rPr>
          <w:sz w:val="18"/>
        </w:rPr>
        <w:t>「モバイル型ロボット電話」</w:t>
      </w:r>
      <w:r w:rsidRPr="00265203">
        <w:rPr>
          <w:rFonts w:hint="eastAsia"/>
          <w:sz w:val="18"/>
        </w:rPr>
        <w:t>。</w:t>
      </w:r>
      <w:r w:rsidRPr="00265203">
        <w:rPr>
          <w:sz w:val="18"/>
        </w:rPr>
        <w:t>2016年5月26日</w:t>
      </w:r>
      <w:r w:rsidRPr="00265203">
        <w:rPr>
          <w:rFonts w:hint="eastAsia"/>
          <w:sz w:val="18"/>
        </w:rPr>
        <w:t>以来</w:t>
      </w:r>
      <w:r w:rsidRPr="00265203">
        <w:rPr>
          <w:sz w:val="18"/>
        </w:rPr>
        <w:t>シャープ</w:t>
      </w:r>
      <w:r w:rsidRPr="00265203">
        <w:rPr>
          <w:rFonts w:hint="eastAsia"/>
          <w:sz w:val="18"/>
        </w:rPr>
        <w:t>から販売されている。歩いたり、踊ったり、会話をしたりでき、SCRATCHプログラミング動かすこともできる。</w:t>
      </w:r>
    </w:p>
    <w:p w:rsidR="00973EE5" w:rsidRDefault="00973EE5"/>
    <w:p w:rsidR="00973EE5" w:rsidRDefault="00265203">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6"/>
          </mc:Choice>
          <mc:Fallback>
            <w:t>◆</w:t>
          </mc:Fallback>
        </mc:AlternateContent>
      </w:r>
      <w:r w:rsidR="00973EE5">
        <w:rPr>
          <w:rFonts w:hint="eastAsia"/>
        </w:rPr>
        <w:t>STEP１．</w:t>
      </w:r>
      <w:r w:rsidR="00C63E6B">
        <w:rPr>
          <w:rFonts w:hint="eastAsia"/>
        </w:rPr>
        <w:t>ロボホンに話しかけてみよう！</w:t>
      </w:r>
      <w:r w:rsidR="00C210CC">
        <w:rPr>
          <w:rFonts w:hint="eastAsia"/>
        </w:rPr>
        <w:t xml:space="preserve">　※グループの誰かが通じたらチェックを記入</w:t>
      </w:r>
    </w:p>
    <w:p w:rsidR="00973EE5" w:rsidRDefault="00973EE5">
      <w:r>
        <w:rPr>
          <w:rFonts w:hint="eastAsia"/>
        </w:rPr>
        <w:t>目がオレンジ色のときに、30cm位の距離から話しかけてみよう</w:t>
      </w:r>
      <w:r w:rsidR="00C63E6B">
        <w:rPr>
          <w:rFonts w:hint="eastAsia"/>
        </w:rPr>
        <w:t>！</w:t>
      </w:r>
    </w:p>
    <w:p w:rsidR="00C210CC" w:rsidRDefault="00C210CC">
      <w:r>
        <w:rPr>
          <w:rFonts w:hint="eastAsia"/>
        </w:rPr>
        <w:t xml:space="preserve">・基本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w:t>
      </w:r>
      <w:r w:rsidR="00973EE5">
        <w:rPr>
          <w:rFonts w:hint="eastAsia"/>
        </w:rPr>
        <w:t>こんにち</w:t>
      </w:r>
      <w:r w:rsidR="00C63E6B">
        <w:rPr>
          <w:rFonts w:hint="eastAsia"/>
        </w:rPr>
        <w:t>は」</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973EE5">
        <w:rPr>
          <w:rFonts w:hint="eastAsia"/>
        </w:rPr>
        <w:t>「自己紹介して！」</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C63E6B">
        <w:rPr>
          <w:rFonts w:hint="eastAsia"/>
        </w:rPr>
        <w:t>「座って！」</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C63E6B">
        <w:rPr>
          <w:rFonts w:hint="eastAsia"/>
        </w:rPr>
        <w:t>「立ち上がって！」</w:t>
      </w:r>
    </w:p>
    <w:p w:rsidR="00973EE5" w:rsidRDefault="00C210CC">
      <w:r>
        <w:rPr>
          <w:rFonts w:hint="eastAsia"/>
        </w:rPr>
        <w:t xml:space="preserve">・応用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「明日の天気を教えて！」</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「腕立て伏せ！」</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「腹筋！」</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C63E6B">
        <w:rPr>
          <w:rFonts w:hint="eastAsia"/>
        </w:rPr>
        <w:t>「逆立ちをして！」</w:t>
      </w:r>
    </w:p>
    <w:p w:rsidR="00C63E6B" w:rsidRDefault="00C210CC">
      <w:r>
        <w:rPr>
          <w:rFonts w:hint="eastAsia"/>
        </w:rPr>
        <w:t xml:space="preserve">・発展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3E73DE">
        <w:rPr>
          <w:rFonts w:hint="eastAsia"/>
        </w:rPr>
        <w:t>「</w:t>
      </w:r>
      <w:r>
        <w:rPr>
          <w:rFonts w:hint="eastAsia"/>
        </w:rPr>
        <w:t>カメラを撮って！</w:t>
      </w:r>
      <w:r w:rsidR="003E73DE">
        <w:rPr>
          <w:rFonts w:hint="eastAsia"/>
        </w:rPr>
        <w:t>」</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rPr>
          <w:rFonts w:hint="eastAsia"/>
        </w:rPr>
        <w:t>「プロジェクターに映して！」</w:t>
      </w:r>
    </w:p>
    <w:p w:rsidR="00C210CC" w:rsidRDefault="00C210CC">
      <w:pPr>
        <w:widowControl/>
        <w:jc w:val="left"/>
      </w:pPr>
    </w:p>
    <w:p w:rsidR="00C210CC" w:rsidRDefault="00C210CC">
      <w:pPr>
        <w:widowControl/>
        <w:jc w:val="left"/>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6"/>
          </mc:Choice>
          <mc:Fallback>
            <w:t>◆</w:t>
          </mc:Fallback>
        </mc:AlternateContent>
      </w:r>
      <w:r>
        <w:rPr>
          <w:rFonts w:hint="eastAsia"/>
        </w:rPr>
        <w:t>STEP</w:t>
      </w:r>
      <w:r>
        <w:rPr>
          <w:rFonts w:hint="eastAsia"/>
        </w:rPr>
        <w:t>２</w:t>
      </w:r>
      <w:r>
        <w:rPr>
          <w:rFonts w:hint="eastAsia"/>
        </w:rPr>
        <w:t>．</w:t>
      </w:r>
      <w:r>
        <w:rPr>
          <w:rFonts w:hint="eastAsia"/>
        </w:rPr>
        <w:t>サンプルプログラミングを実行してみる。</w:t>
      </w:r>
    </w:p>
    <w:p w:rsidR="00C210CC" w:rsidRDefault="00C210CC">
      <w:pPr>
        <w:widowControl/>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627F35">
        <w:rPr>
          <w:rFonts w:hint="eastAsia"/>
        </w:rPr>
        <w:t xml:space="preserve"> </w:t>
      </w:r>
      <w:r>
        <w:rPr>
          <w:rFonts w:hint="eastAsia"/>
        </w:rPr>
        <w:t xml:space="preserve">ロボホンとPCをUSBケーブルでつなぐ </w:t>
      </w:r>
    </w:p>
    <w:p w:rsidR="00C210CC" w:rsidRDefault="00C210CC">
      <w:pPr>
        <w:widowControl/>
        <w:jc w:val="left"/>
      </w:pPr>
      <w:r>
        <w:rPr>
          <w:noProof/>
        </w:rPr>
        <w:drawing>
          <wp:anchor distT="0" distB="0" distL="114300" distR="114300" simplePos="0" relativeHeight="251662336" behindDoc="0" locked="0" layoutInCell="1" allowOverlap="1" wp14:anchorId="557C8E11" wp14:editId="26631531">
            <wp:simplePos x="0" y="0"/>
            <wp:positionH relativeFrom="column">
              <wp:posOffset>2526461</wp:posOffset>
            </wp:positionH>
            <wp:positionV relativeFrom="paragraph">
              <wp:posOffset>113665</wp:posOffset>
            </wp:positionV>
            <wp:extent cx="3021037" cy="2609041"/>
            <wp:effectExtent l="0" t="0" r="8255" b="127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l="2286" t="2422"/>
                    <a:stretch/>
                  </pic:blipFill>
                  <pic:spPr bwMode="auto">
                    <a:xfrm>
                      <a:off x="0" y="0"/>
                      <a:ext cx="3021037" cy="26090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00627F35">
        <w:rPr>
          <w:rFonts w:hint="eastAsia"/>
        </w:rPr>
        <w:t xml:space="preserve"> </w:t>
      </w:r>
      <w:r>
        <w:rPr>
          <w:rFonts w:hint="eastAsia"/>
        </w:rPr>
        <w:t>ロボホンスクラッチ起動</w:t>
      </w:r>
    </w:p>
    <w:p w:rsidR="00C210CC" w:rsidRDefault="00C210CC">
      <w:pPr>
        <w:widowControl/>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sidR="00627F35">
        <w:rPr>
          <w:rFonts w:hint="eastAsia"/>
        </w:rPr>
        <w:t xml:space="preserve"> </w:t>
      </w:r>
      <w:r>
        <w:rPr>
          <w:rFonts w:hint="eastAsia"/>
        </w:rPr>
        <w:t>緑の旗クリック</w:t>
      </w:r>
    </w:p>
    <w:p w:rsidR="003E73DE" w:rsidRDefault="003E73DE">
      <w:pPr>
        <w:widowControl/>
        <w:jc w:val="left"/>
      </w:pPr>
    </w:p>
    <w:p w:rsidR="00C210CC" w:rsidRDefault="00C102D8">
      <w:pPr>
        <w:widowControl/>
        <w:jc w:val="left"/>
      </w:pPr>
      <w:r w:rsidRPr="00C210CC">
        <mc:AlternateContent>
          <mc:Choice Requires="wps">
            <w:drawing>
              <wp:anchor distT="0" distB="0" distL="114300" distR="114300" simplePos="0" relativeHeight="251664384" behindDoc="0" locked="0" layoutInCell="1" allowOverlap="1" wp14:anchorId="7B901D87" wp14:editId="62C9ABAB">
                <wp:simplePos x="0" y="0"/>
                <wp:positionH relativeFrom="margin">
                  <wp:posOffset>-17253</wp:posOffset>
                </wp:positionH>
                <wp:positionV relativeFrom="paragraph">
                  <wp:posOffset>1296119</wp:posOffset>
                </wp:positionV>
                <wp:extent cx="1009015" cy="603250"/>
                <wp:effectExtent l="0" t="533400" r="19685" b="25400"/>
                <wp:wrapNone/>
                <wp:docPr id="5" name="角丸四角形吹き出し 4"/>
                <wp:cNvGraphicFramePr/>
                <a:graphic xmlns:a="http://schemas.openxmlformats.org/drawingml/2006/main">
                  <a:graphicData uri="http://schemas.microsoft.com/office/word/2010/wordprocessingShape">
                    <wps:wsp>
                      <wps:cNvSpPr/>
                      <wps:spPr>
                        <a:xfrm>
                          <a:off x="0" y="0"/>
                          <a:ext cx="1009015" cy="603250"/>
                        </a:xfrm>
                        <a:prstGeom prst="wedgeRoundRectCallout">
                          <a:avLst>
                            <a:gd name="adj1" fmla="val -3988"/>
                            <a:gd name="adj2" fmla="val -130572"/>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210CC" w:rsidRPr="00C102D8" w:rsidRDefault="00C210CC" w:rsidP="00C210CC">
                            <w:pPr>
                              <w:pStyle w:val="Web"/>
                              <w:spacing w:before="0" w:beforeAutospacing="0" w:after="0" w:afterAutospacing="0"/>
                              <w:jc w:val="center"/>
                              <w:rPr>
                                <w:color w:val="000000" w:themeColor="text1"/>
                                <w:sz w:val="10"/>
                              </w:rPr>
                            </w:pPr>
                            <w:r w:rsidRPr="00C102D8">
                              <w:rPr>
                                <w:rFonts w:asciiTheme="minorHAnsi" w:eastAsiaTheme="minorEastAsia" w:hAnsi="游明朝" w:cstheme="minorBidi" w:hint="eastAsia"/>
                                <w:color w:val="000000" w:themeColor="text1"/>
                                <w:kern w:val="24"/>
                                <w:sz w:val="28"/>
                                <w:szCs w:val="64"/>
                              </w:rPr>
                              <w:t>イチゴ</w:t>
                            </w:r>
                            <w:r w:rsidRPr="00C102D8">
                              <w:rPr>
                                <w:rFonts w:asciiTheme="minorHAnsi" w:eastAsiaTheme="minorEastAsia" w:hAnsi="游明朝" w:cstheme="minorBidi" w:hint="eastAsia"/>
                                <w:color w:val="000000" w:themeColor="text1"/>
                                <w:kern w:val="24"/>
                                <w:sz w:val="28"/>
                                <w:szCs w:val="64"/>
                                <w:eastAsianLayout w:id="1911385856"/>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7B901D8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6" type="#_x0000_t62" style="position:absolute;margin-left:-1.35pt;margin-top:102.05pt;width:79.45pt;height:4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" adj="9939,-17404" filled="f" strokecolor="black [3213]" strokeweight="1pt">
                <v:textbox>
                  <w:txbxContent>
                    <w:p w:rsidR="00C210CC" w:rsidRPr="00C102D8" w:rsidRDefault="00C210CC" w:rsidP="00C210CC">
                      <w:pPr>
                        <w:pStyle w:val="Web"/>
                        <w:spacing w:before="0" w:beforeAutospacing="0" w:after="0" w:afterAutospacing="0"/>
                        <w:jc w:val="center"/>
                        <w:rPr>
                          <w:color w:val="000000" w:themeColor="text1"/>
                          <w:sz w:val="10"/>
                        </w:rPr>
                      </w:pPr>
                      <w:r w:rsidRPr="00C102D8">
                        <w:rPr>
                          <w:rFonts w:asciiTheme="minorHAnsi" w:eastAsiaTheme="minorEastAsia" w:hAnsi="游明朝" w:cstheme="minorBidi" w:hint="eastAsia"/>
                          <w:color w:val="000000" w:themeColor="text1"/>
                          <w:kern w:val="24"/>
                          <w:sz w:val="28"/>
                          <w:szCs w:val="64"/>
                        </w:rPr>
                        <w:t>イチゴ</w:t>
                      </w:r>
                      <w:r w:rsidRPr="00C102D8">
                        <w:rPr>
                          <w:rFonts w:asciiTheme="minorHAnsi" w:eastAsiaTheme="minorEastAsia" w:hAnsi="游明朝" w:cstheme="minorBidi" w:hint="eastAsia"/>
                          <w:color w:val="000000" w:themeColor="text1"/>
                          <w:kern w:val="24"/>
                          <w:sz w:val="28"/>
                          <w:szCs w:val="64"/>
                          <w:eastAsianLayout w:id="1911385856"/>
                        </w:rPr>
                        <w:t>！</w:t>
                      </w:r>
                    </w:p>
                  </w:txbxContent>
                </v:textbox>
                <w10:wrap anchorx="margin"/>
              </v:shape>
            </w:pict>
          </mc:Fallback>
        </mc:AlternateContent>
      </w:r>
      <w:r w:rsidR="00C210CC" w:rsidRPr="00C210CC">
        <w:drawing>
          <wp:inline distT="0" distB="0" distL="0" distR="0" wp14:anchorId="42838EA5" wp14:editId="5776F998">
            <wp:extent cx="2219946" cy="1664898"/>
            <wp:effectExtent l="0" t="0" r="0" b="0"/>
            <wp:docPr id="6"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10">
                      <a:extLst>
                        <a:ext uri="{BEBA8EAE-BF5A-486C-A8C5-ECC9F3942E4B}">
                          <a14:imgProps xmlns:a14="http://schemas.microsoft.com/office/drawing/2010/main">
                            <a14:imgLayer r:embed="rId11">
                              <a14:imgEffect>
                                <a14:saturation sat="0"/>
                              </a14:imgEffect>
                            </a14:imgLayer>
                          </a14:imgProps>
                        </a:ext>
                      </a:extLst>
                    </a:blip>
                    <a:stretch>
                      <a:fillRect/>
                    </a:stretch>
                  </pic:blipFill>
                  <pic:spPr>
                    <a:xfrm>
                      <a:off x="0" y="0"/>
                      <a:ext cx="2243866" cy="1682837"/>
                    </a:xfrm>
                    <a:prstGeom prst="rect">
                      <a:avLst/>
                    </a:prstGeom>
                  </pic:spPr>
                </pic:pic>
              </a:graphicData>
            </a:graphic>
          </wp:inline>
        </w:drawing>
      </w:r>
    </w:p>
    <w:p w:rsidR="00C63E6B" w:rsidRDefault="00265203">
      <w:r>
        <w:rPr>
          <mc:AlternateContent>
            <mc:Choice Requires="w16se">
              <w:rFonts w:hint="eastAsia"/>
            </mc:Choice>
            <mc:Fallback>
              <w:rFonts w:ascii="Segoe UI Emoji" w:eastAsia="Segoe UI Emoji" w:hAnsi="Segoe UI Emoji" w:cs="Segoe UI Emoji"/>
            </mc:Fallback>
          </mc:AlternateContent>
        </w:rPr>
        <w:lastRenderedPageBreak/>
        <mc:AlternateContent>
          <mc:Choice Requires="w16se">
            <w16se:symEx w16se:font="Segoe UI Emoji" w16se:char="25C6"/>
          </mc:Choice>
          <mc:Fallback>
            <w:t>◆</w:t>
          </mc:Fallback>
        </mc:AlternateContent>
      </w:r>
      <w:r w:rsidR="00C63E6B">
        <w:rPr>
          <w:rFonts w:hint="eastAsia"/>
        </w:rPr>
        <w:t>STEP</w:t>
      </w:r>
      <w:r w:rsidR="00C102D8">
        <w:rPr>
          <w:rFonts w:hint="eastAsia"/>
        </w:rPr>
        <w:t>３</w:t>
      </w:r>
      <w:r w:rsidR="00C63E6B">
        <w:rPr>
          <w:rFonts w:hint="eastAsia"/>
        </w:rPr>
        <w:t>．音声認識を利用したAIをプログラミングしてみよう！</w:t>
      </w:r>
    </w:p>
    <w:p w:rsidR="00973EE5" w:rsidRDefault="00C63E6B" w:rsidP="00627F35">
      <w:pPr>
        <w:ind w:firstLineChars="100" w:firstLine="210"/>
      </w:pPr>
      <w:r w:rsidRPr="00265203">
        <w:rPr>
          <w:rFonts w:hint="eastAsia"/>
          <w:u w:val="double"/>
        </w:rPr>
        <w:t>課題</w:t>
      </w:r>
      <w:r>
        <w:rPr>
          <w:rFonts w:hint="eastAsia"/>
        </w:rPr>
        <w:t>：</w:t>
      </w:r>
      <w:r w:rsidR="00627F35">
        <w:rPr>
          <w:rFonts w:hint="eastAsia"/>
        </w:rPr>
        <w:t>ロボホンとの対話を一つ作り、</w:t>
      </w:r>
      <w:r w:rsidR="00627F35">
        <w:rPr>
          <w:rFonts w:hint="eastAsia"/>
        </w:rPr>
        <w:t>キーボードで書き換えなさい。</w:t>
      </w:r>
      <w:r w:rsidR="00627F35">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rsidR="00627F35">
        <w:rPr>
          <w:rFonts w:hint="eastAsia"/>
        </w:rPr>
        <w:t>旗クリックで実行</w:t>
      </w:r>
    </w:p>
    <w:p w:rsidR="00C63E6B" w:rsidRDefault="00C63E6B">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hint="eastAsia"/>
        </w:rPr>
        <w:t>挨拶（</w:t>
      </w:r>
      <w:r w:rsidRPr="00265203">
        <w:rPr>
          <w:rFonts w:hint="eastAsia"/>
          <w:u w:val="single"/>
        </w:rPr>
        <w:t>ロボホン</w:t>
      </w:r>
      <w:r w:rsidR="00265203" w:rsidRPr="00265203">
        <w:rPr>
          <mc:AlternateContent>
            <mc:Choice Requires="w16se">
              <w:rFonts w:hint="eastAsia"/>
            </mc:Choice>
            <mc:Fallback>
              <w:rFonts w:ascii="Segoe UI Emoji" w:eastAsia="Segoe UI Emoji" w:hAnsi="Segoe UI Emoji" w:cs="Segoe UI Emoji"/>
            </mc:Fallback>
          </mc:AlternateContent>
          <w:u w:val="single"/>
        </w:rPr>
        <mc:AlternateContent>
          <mc:Choice Requires="w16se">
            <w16se:symEx w16se:font="Segoe UI Emoji" w16se:char="2192"/>
          </mc:Choice>
          <mc:Fallback>
            <w:t>→</w:t>
          </mc:Fallback>
        </mc:AlternateContent>
      </w:r>
      <w:r w:rsidR="00265203" w:rsidRPr="00265203">
        <w:rPr>
          <w:rFonts w:hint="eastAsia"/>
          <w:u w:val="single"/>
        </w:rPr>
        <w:t>人間</w:t>
      </w:r>
      <w:r>
        <w:rPr>
          <w:rFonts w:hint="eastAsia"/>
        </w:rPr>
        <w:t>）</w:t>
      </w:r>
    </w:p>
    <w:p w:rsidR="00C63E6B" w:rsidRDefault="00265203" w:rsidP="00265203">
      <w:pPr>
        <w:spacing w:beforeLines="50" w:before="180"/>
      </w:pPr>
      <w:r>
        <w:rPr>
          <w:rFonts w:hint="eastAsia"/>
        </w:rPr>
        <w:t>「</w:t>
      </w:r>
      <w:r w:rsidRPr="00265203">
        <w:rPr>
          <w:rFonts w:hint="eastAsia"/>
          <w:u w:val="single"/>
        </w:rPr>
        <w:t xml:space="preserve">　　　　　　　　　　　　　　　　　　　　　　　　　　　　</w:t>
      </w:r>
      <w:bookmarkStart w:id="0" w:name="_GoBack"/>
      <w:bookmarkEnd w:id="0"/>
      <w:r w:rsidRPr="00265203">
        <w:rPr>
          <w:rFonts w:hint="eastAsia"/>
          <w:u w:val="single"/>
        </w:rPr>
        <w:t xml:space="preserve">　　　　　　　　　　　</w:t>
      </w:r>
      <w:r>
        <w:rPr>
          <w:rFonts w:hint="eastAsia"/>
        </w:rPr>
        <w:t>」</w:t>
      </w:r>
    </w:p>
    <w:p w:rsidR="00973EE5" w:rsidRDefault="00C63E6B">
      <w:r>
        <w:rPr>
          <mc:AlternateContent>
            <mc:Choice Requires="w16se">
              <w:rFonts w:hint="eastAsia"/>
            </mc:Choice>
            <mc:Fallback>
              <w:rFonts w:ascii="ＭＳ 明朝" w:eastAsia="ＭＳ 明朝" w:hAnsi="ＭＳ 明朝" w:cs="ＭＳ 明朝" w:hint="eastAsia"/>
            </mc:Fallback>
          </mc:AlternateContent>
          <w:noProof/>
        </w:rPr>
        <mc:AlternateContent>
          <mc:Choice Requires="w16se">
            <w16se:symEx w16se:font="ＭＳ 明朝" w16se:char="2461"/>
          </mc:Choice>
          <mc:Fallback>
            <w:t>②</w:t>
          </mc:Fallback>
        </mc:AlternateContent>
      </w:r>
      <w:r>
        <w:rPr>
          <w:rFonts w:hint="eastAsia"/>
          <w:noProof/>
        </w:rPr>
        <w:t>ロボホンからの投げかけ（</w:t>
      </w:r>
      <w:r w:rsidRPr="00265203">
        <w:rPr>
          <w:rFonts w:hint="eastAsia"/>
          <w:noProof/>
          <w:u w:val="single"/>
        </w:rPr>
        <w:t>ロボホン</w:t>
      </w:r>
      <w:r w:rsidRPr="00265203">
        <w:rPr>
          <mc:AlternateContent>
            <mc:Choice Requires="w16se">
              <w:rFonts w:hint="eastAsia"/>
            </mc:Choice>
            <mc:Fallback>
              <w:rFonts w:ascii="Segoe UI Emoji" w:eastAsia="Segoe UI Emoji" w:hAnsi="Segoe UI Emoji" w:cs="Segoe UI Emoji"/>
            </mc:Fallback>
          </mc:AlternateContent>
          <w:u w:val="single"/>
        </w:rPr>
        <mc:AlternateContent>
          <mc:Choice Requires="w16se">
            <w16se:symEx w16se:font="Segoe UI Emoji" w16se:char="2192"/>
          </mc:Choice>
          <mc:Fallback>
            <w:t>→</w:t>
          </mc:Fallback>
        </mc:AlternateContent>
      </w:r>
      <w:r w:rsidRPr="00265203">
        <w:rPr>
          <w:rFonts w:hint="eastAsia"/>
          <w:u w:val="single"/>
        </w:rPr>
        <w:t>人間</w:t>
      </w:r>
      <w:r>
        <w:rPr>
          <w:rFonts w:hint="eastAsia"/>
        </w:rPr>
        <w:t>）</w:t>
      </w:r>
    </w:p>
    <w:p w:rsidR="00C63E6B" w:rsidRPr="00C63E6B" w:rsidRDefault="00265203" w:rsidP="00265203">
      <w:pPr>
        <w:spacing w:beforeLines="50" w:before="180"/>
      </w:pPr>
      <w:r>
        <w:rPr>
          <w:rFonts w:hint="eastAsia"/>
        </w:rPr>
        <w:t>「</w:t>
      </w:r>
      <w:r w:rsidRPr="00265203">
        <w:rPr>
          <w:rFonts w:hint="eastAsia"/>
          <w:u w:val="single"/>
        </w:rPr>
        <w:t xml:space="preserve">　　　　　　　　　　　　　　　　　　　　　　　　　</w:t>
      </w:r>
      <w:r>
        <w:rPr>
          <w:rFonts w:hint="eastAsia"/>
          <w:u w:val="single"/>
        </w:rPr>
        <w:t xml:space="preserve">　　　　　　　　　　　　　　</w:t>
      </w:r>
      <w:r w:rsidRPr="00265203">
        <w:rPr>
          <w:rFonts w:hint="eastAsia"/>
        </w:rPr>
        <w:t>」</w:t>
      </w:r>
    </w:p>
    <w:p w:rsidR="00265203" w:rsidRDefault="00C63E6B">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Pr>
          <w:rFonts w:hint="eastAsia"/>
        </w:rPr>
        <w:t>ロボホンへの応答（</w:t>
      </w:r>
      <w:r w:rsidRPr="00265203">
        <w:rPr>
          <w:rFonts w:hint="eastAsia"/>
          <w:u w:val="wave"/>
        </w:rPr>
        <w:t>人間</w:t>
      </w:r>
      <w:r w:rsidRPr="00265203">
        <w:rPr>
          <mc:AlternateContent>
            <mc:Choice Requires="w16se">
              <w:rFonts w:hint="eastAsia"/>
            </mc:Choice>
            <mc:Fallback>
              <w:rFonts w:ascii="Segoe UI Emoji" w:eastAsia="Segoe UI Emoji" w:hAnsi="Segoe UI Emoji" w:cs="Segoe UI Emoji"/>
            </mc:Fallback>
          </mc:AlternateContent>
          <w:u w:val="wave"/>
        </w:rPr>
        <mc:AlternateContent>
          <mc:Choice Requires="w16se">
            <w16se:symEx w16se:font="Segoe UI Emoji" w16se:char="2192"/>
          </mc:Choice>
          <mc:Fallback>
            <w:t>→</w:t>
          </mc:Fallback>
        </mc:AlternateContent>
      </w:r>
      <w:r w:rsidRPr="00265203">
        <w:rPr>
          <w:rFonts w:hint="eastAsia"/>
          <w:u w:val="wave"/>
        </w:rPr>
        <w:t>ロボホン</w:t>
      </w:r>
      <w:r>
        <w:rPr>
          <w:rFonts w:hint="eastAsia"/>
        </w:rPr>
        <w:t>）</w:t>
      </w:r>
      <w:r w:rsidR="00265203">
        <w:rPr>
          <w:rFonts w:hint="eastAsia"/>
        </w:rPr>
        <w:t>とそれぞれに対する応答（</w:t>
      </w:r>
      <w:r w:rsidR="00265203" w:rsidRPr="00265203">
        <w:rPr>
          <w:rFonts w:hint="eastAsia"/>
          <w:u w:val="single"/>
        </w:rPr>
        <w:t>ロボホン</w:t>
      </w:r>
      <w:r w:rsidR="00265203" w:rsidRPr="00265203">
        <w:rPr>
          <mc:AlternateContent>
            <mc:Choice Requires="w16se">
              <w:rFonts w:hint="eastAsia"/>
            </mc:Choice>
            <mc:Fallback>
              <w:rFonts w:ascii="Segoe UI Emoji" w:eastAsia="Segoe UI Emoji" w:hAnsi="Segoe UI Emoji" w:cs="Segoe UI Emoji"/>
            </mc:Fallback>
          </mc:AlternateContent>
          <w:u w:val="single"/>
        </w:rPr>
        <mc:AlternateContent>
          <mc:Choice Requires="w16se">
            <w16se:symEx w16se:font="Segoe UI Emoji" w16se:char="2192"/>
          </mc:Choice>
          <mc:Fallback>
            <w:t>→</w:t>
          </mc:Fallback>
        </mc:AlternateContent>
      </w:r>
      <w:r w:rsidR="00265203" w:rsidRPr="00265203">
        <w:rPr>
          <w:rFonts w:hint="eastAsia"/>
          <w:u w:val="single"/>
        </w:rPr>
        <w:t>人間</w:t>
      </w:r>
      <w:r w:rsidR="00265203">
        <w:rPr>
          <w:rFonts w:hint="eastAsia"/>
        </w:rPr>
        <w:t>）</w:t>
      </w:r>
    </w:p>
    <w:p w:rsidR="00C63E6B" w:rsidRDefault="00C63E6B">
      <w:r>
        <w:rPr>
          <w:rFonts w:hint="eastAsia"/>
        </w:rPr>
        <w:t>パターン１：</w:t>
      </w:r>
      <w:r w:rsidR="00265203">
        <w:rPr>
          <w:rFonts w:hint="eastAsia"/>
        </w:rPr>
        <w:t>もし「</w:t>
      </w:r>
      <w:r w:rsidR="00265203" w:rsidRPr="00265203">
        <w:rPr>
          <w:rFonts w:hint="eastAsia"/>
          <w:u w:val="wave"/>
        </w:rPr>
        <w:t xml:space="preserve">　　　　　　　</w:t>
      </w:r>
      <w:r w:rsidR="00265203">
        <w:rPr>
          <w:rFonts w:hint="eastAsia"/>
        </w:rPr>
        <w:t>」と聞こえたら</w:t>
      </w:r>
    </w:p>
    <w:p w:rsidR="00C63E6B" w:rsidRPr="00265203" w:rsidRDefault="00265203" w:rsidP="00265203">
      <w:pPr>
        <w:spacing w:beforeLines="50" w:before="180"/>
      </w:pPr>
      <w:r>
        <w:rPr>
          <w:rFonts w:hint="eastAsia"/>
        </w:rPr>
        <w:t>「</w:t>
      </w:r>
      <w:r w:rsidRPr="00265203">
        <w:rPr>
          <w:rFonts w:hint="eastAsia"/>
          <w:u w:val="single"/>
        </w:rPr>
        <w:t xml:space="preserve">　　　　　　　　　　　　　　　　　　　　　　　　　</w:t>
      </w:r>
      <w:r>
        <w:rPr>
          <w:rFonts w:hint="eastAsia"/>
          <w:u w:val="single"/>
        </w:rPr>
        <w:t xml:space="preserve">　　　　　　　　　　　　　　</w:t>
      </w:r>
      <w:r w:rsidRPr="00265203">
        <w:rPr>
          <w:rFonts w:hint="eastAsia"/>
        </w:rPr>
        <w:t>」</w:t>
      </w:r>
    </w:p>
    <w:p w:rsidR="00C63E6B" w:rsidRDefault="00C63E6B">
      <w:r>
        <w:rPr>
          <w:rFonts w:hint="eastAsia"/>
        </w:rPr>
        <w:t>パターン２：</w:t>
      </w:r>
      <w:r w:rsidR="00265203">
        <w:rPr>
          <w:rFonts w:hint="eastAsia"/>
        </w:rPr>
        <w:t>もし「</w:t>
      </w:r>
      <w:r w:rsidR="00265203" w:rsidRPr="00265203">
        <w:rPr>
          <w:rFonts w:hint="eastAsia"/>
          <w:u w:val="wave"/>
        </w:rPr>
        <w:t xml:space="preserve">　　　　　　　</w:t>
      </w:r>
      <w:r w:rsidR="00265203">
        <w:rPr>
          <w:rFonts w:hint="eastAsia"/>
        </w:rPr>
        <w:t>」と聞こえたら</w:t>
      </w:r>
    </w:p>
    <w:p w:rsidR="00C63E6B" w:rsidRDefault="00265203" w:rsidP="00265203">
      <w:pPr>
        <w:spacing w:beforeLines="50" w:before="180"/>
      </w:pPr>
      <w:r>
        <w:rPr>
          <w:rFonts w:hint="eastAsia"/>
        </w:rPr>
        <w:t>「</w:t>
      </w:r>
      <w:r w:rsidRPr="00265203">
        <w:rPr>
          <w:rFonts w:hint="eastAsia"/>
          <w:u w:val="single"/>
        </w:rPr>
        <w:t xml:space="preserve">　　　　　　　　　　　　　　　　　　　　　　　　　</w:t>
      </w:r>
      <w:r>
        <w:rPr>
          <w:rFonts w:hint="eastAsia"/>
          <w:u w:val="single"/>
        </w:rPr>
        <w:t xml:space="preserve">　　　　　　　　　　　　　　</w:t>
      </w:r>
      <w:r w:rsidRPr="00265203">
        <w:rPr>
          <w:rFonts w:hint="eastAsia"/>
        </w:rPr>
        <w:t>」</w:t>
      </w:r>
    </w:p>
    <w:p w:rsidR="00C63E6B" w:rsidRDefault="00C63E6B">
      <w:r>
        <w:rPr>
          <w:rFonts w:hint="eastAsia"/>
        </w:rPr>
        <w:t>パターン３：</w:t>
      </w:r>
      <w:r w:rsidR="00265203">
        <w:rPr>
          <w:rFonts w:hint="eastAsia"/>
        </w:rPr>
        <w:t>もし「</w:t>
      </w:r>
      <w:r w:rsidR="00265203" w:rsidRPr="00265203">
        <w:rPr>
          <w:rFonts w:hint="eastAsia"/>
          <w:u w:val="wave"/>
        </w:rPr>
        <w:t xml:space="preserve">　　　　　　　</w:t>
      </w:r>
      <w:r w:rsidR="00265203">
        <w:rPr>
          <w:rFonts w:hint="eastAsia"/>
        </w:rPr>
        <w:t>」と聞こえたら</w:t>
      </w:r>
    </w:p>
    <w:p w:rsidR="00265203" w:rsidRDefault="00265203" w:rsidP="00265203">
      <w:pPr>
        <w:spacing w:beforeLines="50" w:before="180"/>
      </w:pPr>
      <w:r>
        <w:rPr>
          <w:rFonts w:hint="eastAsia"/>
        </w:rPr>
        <w:t>「</w:t>
      </w:r>
      <w:r w:rsidRPr="00265203">
        <w:rPr>
          <w:rFonts w:hint="eastAsia"/>
          <w:u w:val="single"/>
        </w:rPr>
        <w:t xml:space="preserve">　　　　　　　　　　　　　　　　　　　　　　　　　</w:t>
      </w:r>
      <w:r>
        <w:rPr>
          <w:rFonts w:hint="eastAsia"/>
          <w:u w:val="single"/>
        </w:rPr>
        <w:t xml:space="preserve">　　　　　　　　　　　　　　</w:t>
      </w:r>
      <w:r w:rsidRPr="00265203">
        <w:rPr>
          <w:rFonts w:hint="eastAsia"/>
        </w:rPr>
        <w:t>」</w:t>
      </w:r>
    </w:p>
    <w:p w:rsidR="00C102D8" w:rsidRDefault="00C102D8" w:rsidP="00265203">
      <w:pPr>
        <w:spacing w:beforeLines="50" w:before="180"/>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6"/>
          </mc:Choice>
          <mc:Fallback>
            <w:t>◆</w:t>
          </mc:Fallback>
        </mc:AlternateContent>
      </w:r>
      <w:r>
        <w:rPr>
          <w:rFonts w:hint="eastAsia"/>
        </w:rPr>
        <w:t>STEP</w:t>
      </w:r>
      <w:r>
        <w:rPr>
          <w:rFonts w:hint="eastAsia"/>
        </w:rPr>
        <w:t>４</w:t>
      </w:r>
      <w:r>
        <w:rPr>
          <w:rFonts w:hint="eastAsia"/>
        </w:rPr>
        <w:t>．</w:t>
      </w:r>
      <w:r>
        <w:rPr>
          <w:rFonts w:hint="eastAsia"/>
        </w:rPr>
        <w:t>発展： 「その他」のコマンドを追加して、アレンジしてみよう！</w:t>
      </w:r>
    </w:p>
    <w:p w:rsidR="00C102D8" w:rsidRDefault="00C102D8" w:rsidP="00265203">
      <w:pPr>
        <w:spacing w:beforeLines="50" w:before="180"/>
      </w:pPr>
      <w:r>
        <w:rPr>
          <w:noProof/>
        </w:rPr>
        <w:drawing>
          <wp:anchor distT="0" distB="0" distL="114300" distR="114300" simplePos="0" relativeHeight="251665408" behindDoc="0" locked="0" layoutInCell="1" allowOverlap="1" wp14:anchorId="08146781" wp14:editId="11D366D4">
            <wp:simplePos x="0" y="0"/>
            <wp:positionH relativeFrom="margin">
              <wp:posOffset>3754829</wp:posOffset>
            </wp:positionH>
            <wp:positionV relativeFrom="paragraph">
              <wp:posOffset>132404</wp:posOffset>
            </wp:positionV>
            <wp:extent cx="1805047" cy="1275612"/>
            <wp:effectExtent l="0" t="0" r="5080" b="127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805047" cy="127561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例）</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 xml:space="preserve"> ３歩歩かせる</w:t>
      </w:r>
      <w:r>
        <w:tab/>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t xml:space="preserve"> </w:t>
      </w:r>
      <w:r>
        <w:rPr>
          <w:rFonts w:hint="eastAsia"/>
        </w:rPr>
        <w:t>動きをつける</w:t>
      </w:r>
    </w:p>
    <w:p w:rsidR="00C102D8" w:rsidRDefault="00C102D8" w:rsidP="00265203">
      <w:pPr>
        <w:spacing w:beforeLines="50" w:before="180"/>
      </w:pPr>
      <w:r>
        <w:rPr>
          <w:rFonts w:hint="eastAsia"/>
        </w:rPr>
        <w:t xml:space="preserve">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 xml:space="preserve"> 踊る　　</w:t>
      </w:r>
      <w:r>
        <w:tab/>
      </w:r>
      <w:r>
        <w:tab/>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t xml:space="preserve"> </w:t>
      </w:r>
      <w:r>
        <w:rPr>
          <w:rFonts w:hint="eastAsia"/>
        </w:rPr>
        <w:t>歌う</w:t>
      </w:r>
    </w:p>
    <w:p w:rsidR="00C102D8" w:rsidRDefault="00627F35" w:rsidP="00265203">
      <w:pPr>
        <w:spacing w:beforeLines="50" w:before="180"/>
      </w:pPr>
      <w:r>
        <w:rPr>
          <w:rFonts w:hint="eastAsia"/>
          <w:noProof/>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232071</wp:posOffset>
                </wp:positionV>
                <wp:extent cx="175967" cy="308344"/>
                <wp:effectExtent l="0" t="66040" r="5715" b="43815"/>
                <wp:wrapNone/>
                <wp:docPr id="9" name="下矢印 9"/>
                <wp:cNvGraphicFramePr/>
                <a:graphic xmlns:a="http://schemas.openxmlformats.org/drawingml/2006/main">
                  <a:graphicData uri="http://schemas.microsoft.com/office/word/2010/wordprocessingShape">
                    <wps:wsp>
                      <wps:cNvSpPr/>
                      <wps:spPr>
                        <a:xfrm rot="3250716">
                          <a:off x="0" y="0"/>
                          <a:ext cx="175967" cy="308344"/>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BE213C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9" o:spid="_x0000_s1026" type="#_x0000_t67" style="position:absolute;left:0;text-align:left;margin-left:-37.35pt;margin-top:18.25pt;width:13.85pt;height:24.3pt;rotation:3550649fd;z-index:25166745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" adj="15437" fillcolor="black [3200]" strokecolor="black [1600]" strokeweight="1pt">
                <w10:wrap anchorx="margin"/>
              </v:shape>
            </w:pict>
          </mc:Fallback>
        </mc:AlternateContent>
      </w:r>
      <w:r w:rsidR="00C102D8">
        <w:rPr>
          <w:rFonts w:hint="eastAsia"/>
        </w:rPr>
        <w:t xml:space="preserve">　　</w:t>
      </w:r>
      <w:r w:rsidR="00C102D8">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C102D8">
        <w:rPr>
          <w:rFonts w:hint="eastAsia"/>
        </w:rPr>
        <w:t xml:space="preserve"> 話すスピードを（遅く／速く）変えてみる  </w:t>
      </w:r>
      <w:r w:rsidR="00C102D8">
        <w:t>etc.</w:t>
      </w:r>
    </w:p>
    <w:p w:rsidR="00C102D8" w:rsidRDefault="00C102D8" w:rsidP="00265203">
      <w:pPr>
        <w:spacing w:beforeLines="50" w:before="180"/>
      </w:pPr>
      <w:r>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4593265</wp:posOffset>
                </wp:positionH>
                <wp:positionV relativeFrom="paragraph">
                  <wp:posOffset>124933</wp:posOffset>
                </wp:positionV>
                <wp:extent cx="691116" cy="212651"/>
                <wp:effectExtent l="0" t="0" r="13970" b="16510"/>
                <wp:wrapNone/>
                <wp:docPr id="8" name="楕円 8"/>
                <wp:cNvGraphicFramePr/>
                <a:graphic xmlns:a="http://schemas.openxmlformats.org/drawingml/2006/main">
                  <a:graphicData uri="http://schemas.microsoft.com/office/word/2010/wordprocessingShape">
                    <wps:wsp>
                      <wps:cNvSpPr/>
                      <wps:spPr>
                        <a:xfrm>
                          <a:off x="0" y="0"/>
                          <a:ext cx="691116" cy="21265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61EAFB" id="楕円 8" o:spid="_x0000_s1026" style="position:absolute;left:0;text-align:left;margin-left:361.65pt;margin-top:9.85pt;width:54.4pt;height:1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" filled="f" strokecolor="black [3213]" strokeweight="1pt">
                <v:stroke joinstyle="miter"/>
              </v:oval>
            </w:pict>
          </mc:Fallback>
        </mc:AlternateConten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rPr>
          <w:rFonts w:hint="eastAsia"/>
        </w:rPr>
        <w:t xml:space="preserve"> 応用： 「制御」と「演算」で条件を追加</w:t>
      </w:r>
      <w:r w:rsidR="00627F35">
        <w:rPr>
          <w:rFonts w:hint="eastAsia"/>
        </w:rPr>
        <w:t>してもよい。</w:t>
      </w:r>
    </w:p>
    <w:p w:rsidR="003E73DE" w:rsidRPr="003374C8" w:rsidRDefault="00C102D8" w:rsidP="003E73DE">
      <w:pPr>
        <w:spacing w:beforeLines="50" w:before="180"/>
        <w:rPr>
          <w:rFonts w:ascii="HG丸ｺﾞｼｯｸM-PRO" w:eastAsia="HG丸ｺﾞｼｯｸM-PRO" w:hAnsi="HG丸ｺﾞｼｯｸM-PRO"/>
        </w:rPr>
      </w:pPr>
      <w:r w:rsidRPr="003374C8">
        <w:rPr>
          <w:rFonts w:ascii="HG丸ｺﾞｼｯｸM-PRO" w:eastAsia="HG丸ｺﾞｼｯｸM-PRO" w:hAnsi="HG丸ｺﾞｼｯｸM-PRO" w:hint="eastAsia"/>
          <w:noProof/>
          <w:u w:val="single"/>
        </w:rPr>
        <mc:AlternateContent>
          <mc:Choice Requires="wps">
            <w:drawing>
              <wp:anchor distT="0" distB="0" distL="114300" distR="114300" simplePos="0" relativeHeight="251661312" behindDoc="0" locked="0" layoutInCell="1" allowOverlap="1" wp14:anchorId="11DEC183" wp14:editId="29B27570">
                <wp:simplePos x="0" y="0"/>
                <wp:positionH relativeFrom="margin">
                  <wp:align>right</wp:align>
                </wp:positionH>
                <wp:positionV relativeFrom="paragraph">
                  <wp:posOffset>345558</wp:posOffset>
                </wp:positionV>
                <wp:extent cx="5619750" cy="2007117"/>
                <wp:effectExtent l="0" t="0" r="19050" b="12700"/>
                <wp:wrapNone/>
                <wp:docPr id="3" name="正方形/長方形 3"/>
                <wp:cNvGraphicFramePr/>
                <a:graphic xmlns:a="http://schemas.openxmlformats.org/drawingml/2006/main">
                  <a:graphicData uri="http://schemas.microsoft.com/office/word/2010/wordprocessingShape">
                    <wps:wsp>
                      <wps:cNvSpPr/>
                      <wps:spPr>
                        <a:xfrm>
                          <a:off x="0" y="0"/>
                          <a:ext cx="5619750" cy="200711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F171F7" id="正方形/長方形 3" o:spid="_x0000_s1026" style="position:absolute;left:0;text-align:left;margin-left:391.3pt;margin-top:27.2pt;width:442.5pt;height:158.0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" filled="f" strokecolor="black [3213]" strokeweight="1pt">
                <w10:wrap anchorx="margin"/>
              </v:rect>
            </w:pict>
          </mc:Fallback>
        </mc:AlternateContent>
      </w:r>
      <w:r w:rsidR="003E73DE" w:rsidRPr="003374C8">
        <w:rPr>
          <w:rFonts w:ascii="HG丸ｺﾞｼｯｸM-PRO" w:eastAsia="HG丸ｺﾞｼｯｸM-PRO" w:hAnsi="HG丸ｺﾞｼｯｸM-PRO" w:hint="eastAsia"/>
        </w:rPr>
        <w:t>感想</w:t>
      </w:r>
    </w:p>
    <w:p w:rsidR="003E73DE" w:rsidRPr="003374C8" w:rsidRDefault="003E73DE" w:rsidP="003E73DE">
      <w:pPr>
        <w:spacing w:beforeLines="50" w:before="180"/>
        <w:rPr>
          <w:rFonts w:ascii="HG丸ｺﾞｼｯｸM-PRO" w:eastAsia="HG丸ｺﾞｼｯｸM-PRO" w:hAnsi="HG丸ｺﾞｼｯｸM-PRO"/>
          <w:u w:val="single"/>
        </w:rPr>
      </w:pPr>
      <w:r w:rsidRPr="003374C8">
        <w:rPr>
          <w:rFonts w:ascii="HG丸ｺﾞｼｯｸM-PRO" w:eastAsia="HG丸ｺﾞｼｯｸM-PRO" w:hAnsi="HG丸ｺﾞｼｯｸM-PRO" w:hint="eastAsia"/>
          <w:u w:val="single"/>
        </w:rPr>
        <w:t xml:space="preserve">　  　　　　　　　　　　　　　　　　　　　　　　　　　　　　　　　　　　　　　　　　</w:t>
      </w:r>
    </w:p>
    <w:p w:rsidR="003E73DE" w:rsidRPr="003374C8" w:rsidRDefault="003E73DE" w:rsidP="003E73DE">
      <w:pPr>
        <w:spacing w:beforeLines="50" w:before="180"/>
        <w:rPr>
          <w:rFonts w:ascii="HG丸ｺﾞｼｯｸM-PRO" w:eastAsia="HG丸ｺﾞｼｯｸM-PRO" w:hAnsi="HG丸ｺﾞｼｯｸM-PRO"/>
        </w:rPr>
      </w:pPr>
      <w:r w:rsidRPr="003374C8">
        <w:rPr>
          <w:rFonts w:ascii="HG丸ｺﾞｼｯｸM-PRO" w:eastAsia="HG丸ｺﾞｼｯｸM-PRO" w:hAnsi="HG丸ｺﾞｼｯｸM-PRO" w:hint="eastAsia"/>
          <w:u w:val="single"/>
        </w:rPr>
        <w:t xml:space="preserve"> 　　　　　　　　　　　　　　　　　　　　　　　　　　　　　　　　　　　　　　　　　　</w:t>
      </w:r>
    </w:p>
    <w:p w:rsidR="003E73DE" w:rsidRPr="003374C8" w:rsidRDefault="003E73DE" w:rsidP="003E73DE">
      <w:pPr>
        <w:spacing w:beforeLines="50" w:before="180"/>
        <w:rPr>
          <w:rFonts w:ascii="HG丸ｺﾞｼｯｸM-PRO" w:eastAsia="HG丸ｺﾞｼｯｸM-PRO" w:hAnsi="HG丸ｺﾞｼｯｸM-PRO"/>
        </w:rPr>
      </w:pPr>
      <w:r w:rsidRPr="003374C8">
        <w:rPr>
          <w:rFonts w:ascii="HG丸ｺﾞｼｯｸM-PRO" w:eastAsia="HG丸ｺﾞｼｯｸM-PRO" w:hAnsi="HG丸ｺﾞｼｯｸM-PRO" w:hint="eastAsia"/>
          <w:u w:val="single"/>
        </w:rPr>
        <w:t xml:space="preserve">　　　　　　　　　　　　　　　　　　　　　　　　　　　　　　　　　　　　　　　　　　</w:t>
      </w:r>
    </w:p>
    <w:p w:rsidR="003E73DE" w:rsidRPr="003374C8" w:rsidRDefault="003E73DE" w:rsidP="003E73DE">
      <w:pPr>
        <w:spacing w:beforeLines="50" w:before="180"/>
        <w:rPr>
          <w:rFonts w:ascii="HG丸ｺﾞｼｯｸM-PRO" w:eastAsia="HG丸ｺﾞｼｯｸM-PRO" w:hAnsi="HG丸ｺﾞｼｯｸM-PRO"/>
        </w:rPr>
      </w:pPr>
      <w:r w:rsidRPr="003374C8">
        <w:rPr>
          <w:rFonts w:ascii="HG丸ｺﾞｼｯｸM-PRO" w:eastAsia="HG丸ｺﾞｼｯｸM-PRO" w:hAnsi="HG丸ｺﾞｼｯｸM-PRO" w:hint="eastAsia"/>
          <w:u w:val="single"/>
        </w:rPr>
        <w:t xml:space="preserve">　　　　　　　　　　　　　　　　　　　　　　　　　　　　　　　　　　　　　　　　　　</w:t>
      </w:r>
    </w:p>
    <w:p w:rsidR="003E73DE" w:rsidRDefault="00C102D8" w:rsidP="003E73DE">
      <w:pPr>
        <w:spacing w:beforeLines="50" w:before="180"/>
        <w:rPr>
          <w:rFonts w:ascii="HG丸ｺﾞｼｯｸM-PRO" w:eastAsia="HG丸ｺﾞｼｯｸM-PRO" w:hAnsi="HG丸ｺﾞｼｯｸM-PRO"/>
          <w:u w:val="single"/>
        </w:rPr>
      </w:pPr>
      <w:r w:rsidRPr="003374C8">
        <w:rPr>
          <w:rFonts w:ascii="HG丸ｺﾞｼｯｸM-PRO" w:eastAsia="HG丸ｺﾞｼｯｸM-PRO" w:hAnsi="HG丸ｺﾞｼｯｸM-PRO" w:hint="eastAsia"/>
          <w:u w:val="single"/>
        </w:rPr>
        <w:t xml:space="preserve">　  　　　　　　　　　　　　　　　　　　　　　　　　　　　　　　　　　　　　　　　　</w:t>
      </w:r>
    </w:p>
    <w:p w:rsidR="00C102D8" w:rsidRPr="003374C8" w:rsidRDefault="00C102D8" w:rsidP="003E73DE">
      <w:pPr>
        <w:spacing w:beforeLines="50" w:before="180"/>
        <w:rPr>
          <w:rFonts w:ascii="HG丸ｺﾞｼｯｸM-PRO" w:eastAsia="HG丸ｺﾞｼｯｸM-PRO" w:hAnsi="HG丸ｺﾞｼｯｸM-PRO" w:hint="eastAsia"/>
        </w:rPr>
      </w:pPr>
    </w:p>
    <w:p w:rsidR="003E73DE" w:rsidRPr="003E73DE" w:rsidRDefault="003E73DE" w:rsidP="00C102D8">
      <w:pPr>
        <w:spacing w:beforeLines="100" w:before="360"/>
      </w:pPr>
      <w:r w:rsidRPr="003374C8">
        <w:rPr>
          <w:rFonts w:ascii="HG丸ｺﾞｼｯｸM-PRO" w:eastAsia="HG丸ｺﾞｼｯｸM-PRO" w:hAnsi="HG丸ｺﾞｼｯｸM-PRO" w:hint="eastAsia"/>
        </w:rPr>
        <w:t xml:space="preserve">　（</w:t>
      </w:r>
      <w:r w:rsidRPr="003374C8">
        <w:rPr>
          <w:rFonts w:ascii="HG丸ｺﾞｼｯｸM-PRO" w:eastAsia="HG丸ｺﾞｼｯｸM-PRO" w:hAnsi="HG丸ｺﾞｼｯｸM-PRO" w:hint="eastAsia"/>
          <w:u w:val="thick"/>
        </w:rPr>
        <w:t xml:space="preserve">　　</w:t>
      </w:r>
      <w:r w:rsidRPr="003374C8">
        <w:rPr>
          <w:rFonts w:ascii="HG丸ｺﾞｼｯｸM-PRO" w:eastAsia="HG丸ｺﾞｼｯｸM-PRO" w:hAnsi="HG丸ｺﾞｼｯｸM-PRO" w:hint="eastAsia"/>
        </w:rPr>
        <w:t>）</w:t>
      </w:r>
      <w:r w:rsidRPr="003374C8">
        <w:rPr>
          <w:rFonts w:ascii="HG丸ｺﾞｼｯｸM-PRO" w:eastAsia="HG丸ｺﾞｼｯｸM-PRO" w:hAnsi="HG丸ｺﾞｼｯｸM-PRO" w:hint="eastAsia"/>
          <w:w w:val="150"/>
        </w:rPr>
        <w:t>年</w:t>
      </w:r>
      <w:r w:rsidRPr="003374C8">
        <w:rPr>
          <w:rFonts w:ascii="HG丸ｺﾞｼｯｸM-PRO" w:eastAsia="HG丸ｺﾞｼｯｸM-PRO" w:hAnsi="HG丸ｺﾞｼｯｸM-PRO" w:hint="eastAsia"/>
        </w:rPr>
        <w:t>（</w:t>
      </w:r>
      <w:r w:rsidRPr="003374C8">
        <w:rPr>
          <w:rFonts w:ascii="HG丸ｺﾞｼｯｸM-PRO" w:eastAsia="HG丸ｺﾞｼｯｸM-PRO" w:hAnsi="HG丸ｺﾞｼｯｸM-PRO" w:hint="eastAsia"/>
          <w:u w:val="thick"/>
        </w:rPr>
        <w:t xml:space="preserve">　　</w:t>
      </w:r>
      <w:r w:rsidRPr="003374C8">
        <w:rPr>
          <w:rFonts w:ascii="HG丸ｺﾞｼｯｸM-PRO" w:eastAsia="HG丸ｺﾞｼｯｸM-PRO" w:hAnsi="HG丸ｺﾞｼｯｸM-PRO" w:hint="eastAsia"/>
        </w:rPr>
        <w:t>）</w:t>
      </w:r>
      <w:r w:rsidRPr="003374C8">
        <w:rPr>
          <w:rFonts w:ascii="HG丸ｺﾞｼｯｸM-PRO" w:eastAsia="HG丸ｺﾞｼｯｸM-PRO" w:hAnsi="HG丸ｺﾞｼｯｸM-PRO" w:hint="eastAsia"/>
          <w:w w:val="150"/>
        </w:rPr>
        <w:t>組</w:t>
      </w:r>
      <w:r w:rsidRPr="003374C8">
        <w:rPr>
          <w:rFonts w:ascii="HG丸ｺﾞｼｯｸM-PRO" w:eastAsia="HG丸ｺﾞｼｯｸM-PRO" w:hAnsi="HG丸ｺﾞｼｯｸM-PRO" w:hint="eastAsia"/>
        </w:rPr>
        <w:t>（</w:t>
      </w:r>
      <w:r w:rsidRPr="003374C8">
        <w:rPr>
          <w:rFonts w:ascii="HG丸ｺﾞｼｯｸM-PRO" w:eastAsia="HG丸ｺﾞｼｯｸM-PRO" w:hAnsi="HG丸ｺﾞｼｯｸM-PRO" w:hint="eastAsia"/>
          <w:u w:val="thick"/>
        </w:rPr>
        <w:t xml:space="preserve">　　</w:t>
      </w:r>
      <w:r w:rsidRPr="003374C8">
        <w:rPr>
          <w:rFonts w:ascii="HG丸ｺﾞｼｯｸM-PRO" w:eastAsia="HG丸ｺﾞｼｯｸM-PRO" w:hAnsi="HG丸ｺﾞｼｯｸM-PRO" w:hint="eastAsia"/>
        </w:rPr>
        <w:t>）</w:t>
      </w:r>
      <w:r w:rsidRPr="003374C8">
        <w:rPr>
          <w:rFonts w:ascii="HG丸ｺﾞｼｯｸM-PRO" w:eastAsia="HG丸ｺﾞｼｯｸM-PRO" w:hAnsi="HG丸ｺﾞｼｯｸM-PRO" w:hint="eastAsia"/>
          <w:w w:val="150"/>
        </w:rPr>
        <w:t>番　氏名</w:t>
      </w:r>
      <w:r w:rsidRPr="003374C8">
        <w:rPr>
          <w:rFonts w:ascii="HG丸ｺﾞｼｯｸM-PRO" w:eastAsia="HG丸ｺﾞｼｯｸM-PRO" w:hAnsi="HG丸ｺﾞｼｯｸM-PRO" w:hint="eastAsia"/>
          <w:w w:val="150"/>
          <w:u w:val="thick"/>
        </w:rPr>
        <w:t xml:space="preserve">　　　　　　　　　　　　　　</w:t>
      </w:r>
    </w:p>
    <w:sectPr w:rsidR="003E73DE" w:rsidRPr="003E73DE" w:rsidSect="00462A95">
      <w:pgSz w:w="10319" w:h="14572" w:code="13"/>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3DE" w:rsidRDefault="003E73DE" w:rsidP="003E73DE">
      <w:r>
        <w:separator/>
      </w:r>
    </w:p>
  </w:endnote>
  <w:endnote w:type="continuationSeparator" w:id="0">
    <w:p w:rsidR="003E73DE" w:rsidRDefault="003E73DE" w:rsidP="003E7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3DE" w:rsidRDefault="003E73DE" w:rsidP="003E73DE">
      <w:r>
        <w:separator/>
      </w:r>
    </w:p>
  </w:footnote>
  <w:footnote w:type="continuationSeparator" w:id="0">
    <w:p w:rsidR="003E73DE" w:rsidRDefault="003E73DE" w:rsidP="003E73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A95"/>
    <w:rsid w:val="00265203"/>
    <w:rsid w:val="00362FF1"/>
    <w:rsid w:val="003E73DE"/>
    <w:rsid w:val="00462A95"/>
    <w:rsid w:val="00627F35"/>
    <w:rsid w:val="00973EE5"/>
    <w:rsid w:val="00C102D8"/>
    <w:rsid w:val="00C210CC"/>
    <w:rsid w:val="00C63E6B"/>
    <w:rsid w:val="00D94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514BDD1"/>
  <w15:chartTrackingRefBased/>
  <w15:docId w15:val="{9CC2094A-9689-4A65-AFBC-C64C10D52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73DE"/>
    <w:pPr>
      <w:tabs>
        <w:tab w:val="center" w:pos="4252"/>
        <w:tab w:val="right" w:pos="8504"/>
      </w:tabs>
      <w:snapToGrid w:val="0"/>
    </w:pPr>
  </w:style>
  <w:style w:type="character" w:customStyle="1" w:styleId="a4">
    <w:name w:val="ヘッダー (文字)"/>
    <w:basedOn w:val="a0"/>
    <w:link w:val="a3"/>
    <w:uiPriority w:val="99"/>
    <w:rsid w:val="003E73DE"/>
  </w:style>
  <w:style w:type="paragraph" w:styleId="a5">
    <w:name w:val="footer"/>
    <w:basedOn w:val="a"/>
    <w:link w:val="a6"/>
    <w:uiPriority w:val="99"/>
    <w:unhideWhenUsed/>
    <w:rsid w:val="003E73DE"/>
    <w:pPr>
      <w:tabs>
        <w:tab w:val="center" w:pos="4252"/>
        <w:tab w:val="right" w:pos="8504"/>
      </w:tabs>
      <w:snapToGrid w:val="0"/>
    </w:pPr>
  </w:style>
  <w:style w:type="character" w:customStyle="1" w:styleId="a6">
    <w:name w:val="フッター (文字)"/>
    <w:basedOn w:val="a0"/>
    <w:link w:val="a5"/>
    <w:uiPriority w:val="99"/>
    <w:rsid w:val="003E73DE"/>
  </w:style>
  <w:style w:type="paragraph" w:styleId="Web">
    <w:name w:val="Normal (Web)"/>
    <w:basedOn w:val="a"/>
    <w:uiPriority w:val="99"/>
    <w:semiHidden/>
    <w:unhideWhenUsed/>
    <w:rsid w:val="00C210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hdphoto" Target="media/hdphoto4.wdp"/><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hdphoto" Target="media/hdphoto3.wdp"/><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footnotes" Target="footnotes.xml"/><Relationship Id="rId9" Type="http://schemas.microsoft.com/office/2007/relationships/hdphoto" Target="media/hdphoto2.wdp"/><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229</Words>
  <Characters>1310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大沼　祐太</dc:creator>
  <cp:keywords/>
  <dc:description/>
  <cp:lastModifiedBy>大沼　祐太</cp:lastModifiedBy>
  <cp:revision>4</cp:revision>
  <cp:lastPrinted>2018-09-12T11:57:00Z</cp:lastPrinted>
  <dcterms:created xsi:type="dcterms:W3CDTF">2019-01-29T07:55:00Z</dcterms:created>
  <dcterms:modified xsi:type="dcterms:W3CDTF">2019-01-29T13:03:00Z</dcterms:modified>
</cp:coreProperties>
</file>